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5F84EFA" w14:textId="77777777" w:rsidR="004D2FAA" w:rsidRDefault="00D207F7" w:rsidP="0028478F">
          <w:pPr>
            <w:pStyle w:val="Tittel"/>
          </w:pPr>
          <w:r>
            <w:t>Websak - ekspedering uten underskrift</w:t>
          </w:r>
        </w:p>
      </w:sdtContent>
    </w:sdt>
    <w:p w14:paraId="11FAA683" w14:textId="77777777" w:rsidR="00444DBA" w:rsidRDefault="00D207F7" w:rsidP="00444DBA">
      <w:r>
        <w:t>Forutsetninger for at saksbehandler kan sende ut brev uten underskrift. (brev med en underskrift)</w:t>
      </w:r>
    </w:p>
    <w:p w14:paraId="57D2B353" w14:textId="77777777" w:rsidR="00D207F7" w:rsidRDefault="00D207F7" w:rsidP="00D207F7">
      <w:pPr>
        <w:pStyle w:val="Listeavsnitt"/>
        <w:numPr>
          <w:ilvl w:val="0"/>
          <w:numId w:val="5"/>
        </w:numPr>
      </w:pPr>
      <w:r>
        <w:t>Fulldigitaliert saksbehandlingssystem</w:t>
      </w:r>
    </w:p>
    <w:p w14:paraId="493658C9" w14:textId="566521A2" w:rsidR="00D207F7" w:rsidRDefault="00D207F7" w:rsidP="00D207F7">
      <w:pPr>
        <w:pStyle w:val="Listeavsnitt"/>
        <w:numPr>
          <w:ilvl w:val="0"/>
          <w:numId w:val="5"/>
        </w:numPr>
      </w:pPr>
      <w:r>
        <w:t>Saksbehandler har fullmakt til</w:t>
      </w:r>
      <w:r w:rsidR="000E2FCC">
        <w:t xml:space="preserve"> sende ut brevet med bare sin un</w:t>
      </w:r>
      <w:r>
        <w:t>derskrift</w:t>
      </w:r>
    </w:p>
    <w:p w14:paraId="44F8E47F" w14:textId="77777777" w:rsidR="00D207F7" w:rsidRDefault="00D207F7" w:rsidP="00D207F7">
      <w:pPr>
        <w:pStyle w:val="Listeavsnitt"/>
        <w:numPr>
          <w:ilvl w:val="0"/>
          <w:numId w:val="5"/>
        </w:numPr>
      </w:pPr>
      <w:r>
        <w:t>Det må stå på brevet: Dokumentet er elektronisk godkjent og sendes derfor uten signatur.</w:t>
      </w:r>
    </w:p>
    <w:p w14:paraId="1B62AEEF" w14:textId="00C815E7" w:rsidR="00DC10E0" w:rsidRDefault="00DC10E0" w:rsidP="00D207F7">
      <w:pPr>
        <w:pStyle w:val="Listeavsnitt"/>
        <w:numPr>
          <w:ilvl w:val="0"/>
          <w:numId w:val="5"/>
        </w:numPr>
      </w:pPr>
      <w:r>
        <w:t>Saksbehandler s</w:t>
      </w:r>
      <w:r w:rsidR="000E2FCC">
        <w:t>e</w:t>
      </w:r>
      <w:r>
        <w:t>tter status F og dokumentet er godkjent</w:t>
      </w:r>
    </w:p>
    <w:p w14:paraId="33DDD5A6" w14:textId="77777777" w:rsidR="00D207F7" w:rsidRDefault="00D207F7" w:rsidP="00D207F7">
      <w:pPr>
        <w:pStyle w:val="Listeavsnitt"/>
        <w:numPr>
          <w:ilvl w:val="0"/>
          <w:numId w:val="5"/>
        </w:numPr>
        <w:pBdr>
          <w:bottom w:val="single" w:sz="6" w:space="1" w:color="auto"/>
        </w:pBdr>
      </w:pPr>
      <w:r>
        <w:t>Saksbehandler kan sende som e-post hvis dette er avtalt med mottaker eller med vanlig post.</w:t>
      </w:r>
    </w:p>
    <w:p w14:paraId="605A1E70" w14:textId="7188B865" w:rsidR="00D207F7" w:rsidRDefault="00D207F7" w:rsidP="00D207F7">
      <w:pPr>
        <w:rPr>
          <w:color w:val="FF0000"/>
        </w:rPr>
      </w:pPr>
      <w:r w:rsidRPr="00D207F7">
        <w:rPr>
          <w:color w:val="FF0000"/>
        </w:rPr>
        <w:t>Det må tas en avgjørelse om dette bare skal brukes der det bare er saksbehandler som skriver under</w:t>
      </w:r>
      <w:r w:rsidR="00E00DD4">
        <w:rPr>
          <w:color w:val="FF0000"/>
        </w:rPr>
        <w:t xml:space="preserve"> for å se hvordan det fungerer.</w:t>
      </w:r>
    </w:p>
    <w:p w14:paraId="2CA36CE3" w14:textId="204DC0DC" w:rsidR="00FB5A5F" w:rsidRDefault="00FB5A5F" w:rsidP="00D207F7">
      <w:pPr>
        <w:rPr>
          <w:color w:val="FF0000"/>
        </w:rPr>
      </w:pPr>
      <w:r>
        <w:rPr>
          <w:color w:val="FF0000"/>
        </w:rPr>
        <w:t>Hvem godkjenner dette ? Rådmannen ?</w:t>
      </w:r>
    </w:p>
    <w:p w14:paraId="06013FEE" w14:textId="14524D47" w:rsidR="00661616" w:rsidRDefault="00661616" w:rsidP="00D207F7">
      <w:pPr>
        <w:rPr>
          <w:color w:val="FF0000"/>
        </w:rPr>
      </w:pPr>
      <w:r>
        <w:rPr>
          <w:color w:val="FF0000"/>
        </w:rPr>
        <w:t>Det er også en utfordring av standardoppsett på skriverene er svart/hvitt.</w:t>
      </w:r>
    </w:p>
    <w:p w14:paraId="3E5C7B59" w14:textId="77777777" w:rsidR="00E00DD4" w:rsidRPr="00D207F7" w:rsidRDefault="00E00DD4" w:rsidP="00D207F7">
      <w:pPr>
        <w:rPr>
          <w:color w:val="FF0000"/>
        </w:rPr>
      </w:pPr>
    </w:p>
    <w:p w14:paraId="7C4EA66B" w14:textId="77777777" w:rsidR="00DC10E0" w:rsidRDefault="00DC10E0" w:rsidP="00DC10E0">
      <w:r>
        <w:t>Forutsetninger for sende ut brev uten underskrift. (brev med to underskrifter)</w:t>
      </w:r>
    </w:p>
    <w:p w14:paraId="7053611C" w14:textId="1F2A8E79" w:rsidR="00DC10E0" w:rsidRDefault="00DC10E0" w:rsidP="00DC10E0">
      <w:pPr>
        <w:pStyle w:val="Listeavsnitt"/>
        <w:numPr>
          <w:ilvl w:val="0"/>
          <w:numId w:val="6"/>
        </w:numPr>
      </w:pPr>
      <w:r>
        <w:t>Fulldigitali</w:t>
      </w:r>
      <w:r w:rsidR="000E2FCC">
        <w:t>s</w:t>
      </w:r>
      <w:r>
        <w:t>ert saksbehandlingssystem</w:t>
      </w:r>
    </w:p>
    <w:p w14:paraId="49C17452" w14:textId="4BBEC151" w:rsidR="00DC10E0" w:rsidRDefault="00DC10E0" w:rsidP="00DC10E0">
      <w:pPr>
        <w:pStyle w:val="Listeavsnitt"/>
        <w:numPr>
          <w:ilvl w:val="0"/>
          <w:numId w:val="6"/>
        </w:numPr>
      </w:pPr>
      <w:r>
        <w:t>Saksbehandler har fullmakt til</w:t>
      </w:r>
      <w:r w:rsidR="000E2FCC">
        <w:t xml:space="preserve"> å</w:t>
      </w:r>
      <w:r>
        <w:t xml:space="preserve"> sende ut brevet med bare sin umderskrift</w:t>
      </w:r>
    </w:p>
    <w:p w14:paraId="1D983F17" w14:textId="77777777" w:rsidR="00DC10E0" w:rsidRDefault="00DC10E0" w:rsidP="00DC10E0">
      <w:pPr>
        <w:pStyle w:val="Listeavsnitt"/>
        <w:numPr>
          <w:ilvl w:val="0"/>
          <w:numId w:val="6"/>
        </w:numPr>
      </w:pPr>
      <w:r>
        <w:t>Det må stå på brevet: Dokumentet er elektronisk godkjent og sendes derfor uten signatur.</w:t>
      </w:r>
    </w:p>
    <w:p w14:paraId="74B90BE6" w14:textId="77777777" w:rsidR="00DC10E0" w:rsidRDefault="00DC10E0" w:rsidP="00DC10E0">
      <w:pPr>
        <w:pStyle w:val="Listeavsnitt"/>
        <w:numPr>
          <w:ilvl w:val="0"/>
          <w:numId w:val="6"/>
        </w:numPr>
      </w:pPr>
      <w:r>
        <w:t>Status settes til G og brevet sendes til godkjenning hos leder</w:t>
      </w:r>
    </w:p>
    <w:p w14:paraId="7A0A7FBF" w14:textId="02C25F6F" w:rsidR="00DC10E0" w:rsidRDefault="00DC10E0" w:rsidP="00DC10E0">
      <w:pPr>
        <w:pStyle w:val="Listeavsnitt"/>
        <w:numPr>
          <w:ilvl w:val="0"/>
          <w:numId w:val="6"/>
        </w:numPr>
      </w:pPr>
      <w:r>
        <w:t xml:space="preserve">Leder </w:t>
      </w:r>
      <w:r w:rsidR="006443A5">
        <w:t xml:space="preserve">godkjenner og </w:t>
      </w:r>
      <w:r>
        <w:t>setter status til F og dokumentet er klart for ekspedering</w:t>
      </w:r>
    </w:p>
    <w:p w14:paraId="7FD3B2B3" w14:textId="77777777" w:rsidR="00DC10E0" w:rsidRDefault="00DC10E0" w:rsidP="00DC10E0">
      <w:pPr>
        <w:pStyle w:val="Listeavsnitt"/>
        <w:numPr>
          <w:ilvl w:val="0"/>
          <w:numId w:val="6"/>
        </w:numPr>
      </w:pPr>
      <w:r>
        <w:t>Hvem skal gjøre dette ?</w:t>
      </w:r>
    </w:p>
    <w:p w14:paraId="777B8804" w14:textId="77777777" w:rsidR="00DC10E0" w:rsidRDefault="00DC10E0" w:rsidP="00DC10E0"/>
    <w:p w14:paraId="591DFF8E" w14:textId="77777777" w:rsidR="00DC10E0" w:rsidRDefault="00DC10E0" w:rsidP="00DC10E0"/>
    <w:p w14:paraId="6EE1DF66" w14:textId="77777777" w:rsidR="00D207F7" w:rsidRDefault="00D207F7" w:rsidP="00D207F7"/>
    <w:p w14:paraId="6A442CB6" w14:textId="77777777" w:rsidR="00D207F7" w:rsidRDefault="00D207F7" w:rsidP="00D207F7">
      <w:pPr>
        <w:pStyle w:val="Listeavsnitt"/>
      </w:pPr>
    </w:p>
    <w:p w14:paraId="54742818" w14:textId="77777777" w:rsidR="00D207F7" w:rsidRPr="00444DBA" w:rsidRDefault="00D207F7" w:rsidP="00D207F7">
      <w:pPr>
        <w:pStyle w:val="Listeavsnitt"/>
      </w:pPr>
    </w:p>
    <w:p w14:paraId="073302BB" w14:textId="77777777" w:rsidR="00444DBA" w:rsidRDefault="00444DBA" w:rsidP="00444DBA">
      <w:pPr>
        <w:tabs>
          <w:tab w:val="left" w:pos="951"/>
        </w:tabs>
      </w:pPr>
      <w:r>
        <w:tab/>
      </w:r>
    </w:p>
    <w:p w14:paraId="4AFC6386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2810C" w14:textId="77777777" w:rsidR="00D207F7" w:rsidRDefault="00D207F7" w:rsidP="00B23989">
      <w:pPr>
        <w:spacing w:after="0" w:line="240" w:lineRule="auto"/>
      </w:pPr>
      <w:r>
        <w:separator/>
      </w:r>
    </w:p>
  </w:endnote>
  <w:endnote w:type="continuationSeparator" w:id="0">
    <w:p w14:paraId="44C7D852" w14:textId="77777777" w:rsidR="00D207F7" w:rsidRDefault="00D207F7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6326B228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E8D9699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72492A62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E33D2C">
          <w:rPr>
            <w:noProof/>
          </w:rPr>
          <w:t>1</w:t>
        </w:r>
        <w:r>
          <w:fldChar w:fldCharType="end"/>
        </w:r>
      </w:p>
      <w:p w14:paraId="7BEBDEEB" w14:textId="77777777" w:rsidR="00981CFD" w:rsidRDefault="00E33D2C">
        <w:pPr>
          <w:pStyle w:val="Bunntekst"/>
          <w:jc w:val="center"/>
        </w:pPr>
      </w:p>
    </w:sdtContent>
  </w:sdt>
  <w:p w14:paraId="22D3DE2D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2F03C" w14:textId="77777777" w:rsidR="00D207F7" w:rsidRDefault="00D207F7" w:rsidP="00B23989">
      <w:pPr>
        <w:spacing w:after="0" w:line="240" w:lineRule="auto"/>
      </w:pPr>
      <w:r>
        <w:separator/>
      </w:r>
    </w:p>
  </w:footnote>
  <w:footnote w:type="continuationSeparator" w:id="0">
    <w:p w14:paraId="579E19AA" w14:textId="77777777" w:rsidR="00D207F7" w:rsidRDefault="00D207F7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8C2C179" w14:textId="77777777" w:rsidTr="004866D0">
      <w:tc>
        <w:tcPr>
          <w:tcW w:w="1809" w:type="dxa"/>
        </w:tcPr>
        <w:p w14:paraId="7A54BAF1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63D52FD" wp14:editId="49A563DD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0"/>
            <w:gridCol w:w="2223"/>
          </w:tblGrid>
          <w:tr w:rsidR="00981CFD" w:rsidRPr="00B23989" w14:paraId="61BCB902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F949648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255FCD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57D1457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1262575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3191F1F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01261D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E33D2C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05.02.2016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5-02-1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C41107B" w14:textId="77777777" w:rsidR="00981CFD" w:rsidRPr="00B23989" w:rsidRDefault="00D207F7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11.02.2015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67223D89" w14:textId="77777777" w:rsidR="00981CFD" w:rsidRPr="00B23989" w:rsidRDefault="00D207F7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279F9E8B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61A1FA90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6FB944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3C742695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4EF9043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42235C8A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1EDAAE4B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E165DC0" w14:textId="77777777" w:rsidR="00981CFD" w:rsidRPr="00B23989" w:rsidRDefault="00E33D2C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E33D2C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5B1756C1" w14:textId="56062465" w:rsidR="00981CFD" w:rsidRPr="00143D22" w:rsidRDefault="00E33D2C" w:rsidP="000F1E0C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6-03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F1E0C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01.03.2016</w:t>
                    </w:r>
                  </w:sdtContent>
                </w:sdt>
              </w:p>
            </w:tc>
            <w:tc>
              <w:tcPr>
                <w:tcW w:w="1842" w:type="dxa"/>
                <w:shd w:val="clear" w:color="auto" w:fill="auto"/>
              </w:tcPr>
              <w:p w14:paraId="2968194F" w14:textId="624F8F55" w:rsidR="00981CFD" w:rsidRPr="00B23989" w:rsidRDefault="00E33D2C" w:rsidP="000F1E0C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D207F7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6-03-15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199FB475" w14:textId="6F9BD49B" w:rsidR="00981CFD" w:rsidRPr="00B23989" w:rsidRDefault="000F1E0C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15.03.2016</w:t>
                    </w:r>
                  </w:p>
                </w:tc>
              </w:sdtContent>
            </w:sdt>
          </w:tr>
          <w:tr w:rsidR="00981CFD" w:rsidRPr="00903FC2" w14:paraId="01667912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65D3927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3E0F9718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533F4A3B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77245AF8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72850FA7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9C5"/>
    <w:multiLevelType w:val="hybridMultilevel"/>
    <w:tmpl w:val="370E8D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>
    <w:nsid w:val="63B8602B"/>
    <w:multiLevelType w:val="hybridMultilevel"/>
    <w:tmpl w:val="370E8DF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0E2FCC"/>
    <w:rsid w:val="000F1E0C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443A5"/>
    <w:rsid w:val="00661616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207F7"/>
    <w:rsid w:val="00DC10E0"/>
    <w:rsid w:val="00DE45E8"/>
    <w:rsid w:val="00DF281D"/>
    <w:rsid w:val="00DF4B58"/>
    <w:rsid w:val="00E0055D"/>
    <w:rsid w:val="00E00DD4"/>
    <w:rsid w:val="00E33D2C"/>
    <w:rsid w:val="00F40214"/>
    <w:rsid w:val="00F50FFC"/>
    <w:rsid w:val="00F81E08"/>
    <w:rsid w:val="00FB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F65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D207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eavsnitt">
    <w:name w:val="List Paragraph"/>
    <w:basedOn w:val="Normal"/>
    <w:uiPriority w:val="34"/>
    <w:qFormat/>
    <w:rsid w:val="00D20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FC7C7F2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742DC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C7C7F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2016-03-14T23:00:00+00:00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Websak rutiner</Type_x0020_dokument>
    <Godkjent_x0020_dato xmlns="c894a6f0-c648-4570-8a93-85df95f25e68">2015-02-10T23:00:00+00:00</Godkjent_x0020_dato>
    <Godkjent_x0020_av xmlns="c894a6f0-c648-4570-8a93-85df95f25e68">
      <UserInfo>
        <DisplayName>Bernt Østbye</DisplayName>
        <AccountId>272</AccountId>
        <AccountType/>
      </UserInfo>
    </Godkjent_x0020_av>
    <Revideres_x0020_innen xmlns="c894a6f0-c648-4570-8a93-85df95f25e68">2016-03-01T00:00:00+01:00</Revideres_x0020_innen>
    <Nytilsatt xmlns="e7c33cf5-cf9f-48a2-9650-55837b02137e">false</Nytilsatt>
    <Medarbeider xmlns="e7c33cf5-cf9f-48a2-9650-55837b02137e">true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c894a6f0-c648-4570-8a93-85df95f25e68"/>
    <ds:schemaRef ds:uri="http://purl.org/dc/dcmitype/"/>
    <ds:schemaRef ds:uri="http://schemas.microsoft.com/office/2006/documentManagement/types"/>
    <ds:schemaRef ds:uri="http://schemas.microsoft.com/sharepoint/v3"/>
    <ds:schemaRef ds:uri="c1f3c5b3-f864-4128-8902-b6d067bb09fa"/>
    <ds:schemaRef ds:uri="http://www.w3.org/XML/1998/namespace"/>
    <ds:schemaRef ds:uri="http://purl.org/dc/terms/"/>
    <ds:schemaRef ds:uri="e7c33cf5-cf9f-48a2-9650-55837b02137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c4580c1-3156-4108-959c-701110690072"/>
  </ds:schemaRefs>
</ds:datastoreItem>
</file>

<file path=customXml/itemProps4.xml><?xml version="1.0" encoding="utf-8"?>
<ds:datastoreItem xmlns:ds="http://schemas.openxmlformats.org/officeDocument/2006/customXml" ds:itemID="{B736FAC7-9039-4A4E-A8D0-8BDDD2F49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995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ekspedering uten underskrift</vt:lpstr>
    </vt:vector>
  </TitlesOfParts>
  <Company>Elverum kommune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ekspedering uten underskrift</dc:title>
  <dc:creator>Karin Schulstadsveen</dc:creator>
  <cp:lastModifiedBy>Tone Haug</cp:lastModifiedBy>
  <cp:revision>2</cp:revision>
  <cp:lastPrinted>2015-02-18T13:13:00Z</cp:lastPrinted>
  <dcterms:created xsi:type="dcterms:W3CDTF">2016-02-05T12:10:00Z</dcterms:created>
  <dcterms:modified xsi:type="dcterms:W3CDTF">2016-02-05T12:10:00Z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